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FA45" w14:textId="77777777" w:rsidR="00B63C11" w:rsidRPr="00B63C11" w:rsidRDefault="00B63C11" w:rsidP="00B63C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C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เครื่องชั่งน้ำหนักระบบดิจิตอลพร้อมวัดส่วนสูง </w:t>
      </w:r>
      <w:r w:rsidRPr="00B63C11">
        <w:rPr>
          <w:rFonts w:ascii="TH SarabunIT๙" w:hAnsi="TH SarabunIT๙" w:cs="TH SarabunIT๙"/>
          <w:b/>
          <w:bCs/>
          <w:sz w:val="32"/>
          <w:szCs w:val="32"/>
        </w:rPr>
        <w:t xml:space="preserve">TSCALE </w:t>
      </w:r>
      <w:r w:rsidRPr="00B63C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ชั่งได้สูงสุด </w:t>
      </w:r>
      <w:r w:rsidRPr="00B63C11">
        <w:rPr>
          <w:rFonts w:ascii="TH SarabunIT๙" w:hAnsi="TH SarabunIT๙" w:cs="TH SarabunIT๙"/>
          <w:b/>
          <w:bCs/>
          <w:sz w:val="32"/>
          <w:szCs w:val="32"/>
        </w:rPr>
        <w:t>200kg</w:t>
      </w:r>
    </w:p>
    <w:p w14:paraId="4C21D403" w14:textId="6C27589F" w:rsidR="0086629B" w:rsidRDefault="0086629B" w:rsidP="0086629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7FBB2E" wp14:editId="7359EFC5">
            <wp:extent cx="1869146" cy="4118458"/>
            <wp:effectExtent l="0" t="0" r="0" b="0"/>
            <wp:docPr id="1" name="Picture 1" descr="A picture containing text, scale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ale, devi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864" cy="413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2CE2" w14:textId="77777777" w:rsidR="0086629B" w:rsidRPr="0086629B" w:rsidRDefault="0086629B" w:rsidP="0086629B">
      <w:pPr>
        <w:rPr>
          <w:rFonts w:ascii="TH SarabunIT๙" w:hAnsi="TH SarabunIT๙" w:cs="TH SarabunIT๙"/>
          <w:sz w:val="32"/>
          <w:szCs w:val="32"/>
        </w:rPr>
      </w:pPr>
    </w:p>
    <w:p w14:paraId="348416DD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พิกัดกำลัง </w:t>
      </w:r>
      <w:r w:rsidRPr="0086629B">
        <w:rPr>
          <w:rFonts w:ascii="TH SarabunIT๙" w:hAnsi="TH SarabunIT๙" w:cs="TH SarabunIT๙"/>
          <w:sz w:val="32"/>
          <w:szCs w:val="32"/>
        </w:rPr>
        <w:t xml:space="preserve">200 kg </w:t>
      </w: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ละเอียด </w:t>
      </w:r>
      <w:r w:rsidRPr="0086629B">
        <w:rPr>
          <w:rFonts w:ascii="TH SarabunIT๙" w:hAnsi="TH SarabunIT๙" w:cs="TH SarabunIT๙"/>
          <w:sz w:val="32"/>
          <w:szCs w:val="32"/>
        </w:rPr>
        <w:t>0.1kg (100g)</w:t>
      </w:r>
    </w:p>
    <w:p w14:paraId="6AC1FE9B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ปุ่ม </w:t>
      </w:r>
      <w:r w:rsidRPr="0086629B">
        <w:rPr>
          <w:rFonts w:ascii="TH SarabunIT๙" w:hAnsi="TH SarabunIT๙" w:cs="TH SarabunIT๙"/>
          <w:sz w:val="32"/>
          <w:szCs w:val="32"/>
        </w:rPr>
        <w:t xml:space="preserve">BMI </w:t>
      </w:r>
      <w:r w:rsidRPr="0086629B">
        <w:rPr>
          <w:rFonts w:ascii="TH SarabunIT๙" w:hAnsi="TH SarabunIT๙" w:cs="TH SarabunIT๙"/>
          <w:sz w:val="32"/>
          <w:szCs w:val="32"/>
          <w:cs/>
        </w:rPr>
        <w:t>คำนวณค่าดัชนีมวลกาย (</w:t>
      </w:r>
      <w:r w:rsidRPr="0086629B">
        <w:rPr>
          <w:rFonts w:ascii="TH SarabunIT๙" w:hAnsi="TH SarabunIT๙" w:cs="TH SarabunIT๙"/>
          <w:sz w:val="32"/>
          <w:szCs w:val="32"/>
        </w:rPr>
        <w:t>Body Mass Index)</w:t>
      </w:r>
    </w:p>
    <w:p w14:paraId="4A404D93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จอตัวเลข </w:t>
      </w:r>
      <w:r w:rsidRPr="0086629B">
        <w:rPr>
          <w:rFonts w:ascii="TH SarabunIT๙" w:hAnsi="TH SarabunIT๙" w:cs="TH SarabunIT๙"/>
          <w:sz w:val="32"/>
          <w:szCs w:val="32"/>
        </w:rPr>
        <w:t xml:space="preserve">LCD </w:t>
      </w: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สูง </w:t>
      </w:r>
      <w:r w:rsidRPr="0086629B">
        <w:rPr>
          <w:rFonts w:ascii="TH SarabunIT๙" w:hAnsi="TH SarabunIT๙" w:cs="TH SarabunIT๙"/>
          <w:sz w:val="32"/>
          <w:szCs w:val="32"/>
        </w:rPr>
        <w:t xml:space="preserve">25.0 mm </w:t>
      </w:r>
      <w:r w:rsidRPr="0086629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86629B">
        <w:rPr>
          <w:rFonts w:ascii="TH SarabunIT๙" w:hAnsi="TH SarabunIT๙" w:cs="TH SarabunIT๙"/>
          <w:sz w:val="32"/>
          <w:szCs w:val="32"/>
        </w:rPr>
        <w:t>Green Colored Backlight</w:t>
      </w:r>
    </w:p>
    <w:p w14:paraId="579086CD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86629B">
        <w:rPr>
          <w:rFonts w:ascii="TH SarabunIT๙" w:hAnsi="TH SarabunIT๙" w:cs="TH SarabunIT๙"/>
          <w:sz w:val="32"/>
          <w:szCs w:val="32"/>
        </w:rPr>
        <w:t xml:space="preserve">Hold </w:t>
      </w:r>
      <w:r w:rsidRPr="0086629B">
        <w:rPr>
          <w:rFonts w:ascii="TH SarabunIT๙" w:hAnsi="TH SarabunIT๙" w:cs="TH SarabunIT๙"/>
          <w:sz w:val="32"/>
          <w:szCs w:val="32"/>
          <w:cs/>
        </w:rPr>
        <w:t>ล็อคน้ำหนักอัตโนมัติ</w:t>
      </w:r>
    </w:p>
    <w:p w14:paraId="461C09AA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แท่นชั่งขนาด : </w:t>
      </w:r>
      <w:r w:rsidRPr="0086629B">
        <w:rPr>
          <w:rFonts w:ascii="TH SarabunIT๙" w:hAnsi="TH SarabunIT๙" w:cs="TH SarabunIT๙"/>
          <w:sz w:val="32"/>
          <w:szCs w:val="32"/>
        </w:rPr>
        <w:t>350 * 360 mm.</w:t>
      </w:r>
    </w:p>
    <w:p w14:paraId="24AA636B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พลังงาน :  </w:t>
      </w:r>
      <w:r w:rsidRPr="0086629B">
        <w:rPr>
          <w:rFonts w:ascii="TH SarabunIT๙" w:hAnsi="TH SarabunIT๙" w:cs="TH SarabunIT๙"/>
          <w:sz w:val="32"/>
          <w:szCs w:val="32"/>
        </w:rPr>
        <w:t>AC Adapter 12V. / 500mA</w:t>
      </w:r>
    </w:p>
    <w:p w14:paraId="75CAC667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>โครงสร้างของผลิตภัณฑ์แข็งแรง</w:t>
      </w:r>
    </w:p>
    <w:p w14:paraId="54A647A8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วัดส่วนสูง </w:t>
      </w:r>
      <w:r w:rsidRPr="0086629B">
        <w:rPr>
          <w:rFonts w:ascii="TH SarabunIT๙" w:hAnsi="TH SarabunIT๙" w:cs="TH SarabunIT๙"/>
          <w:sz w:val="32"/>
          <w:szCs w:val="32"/>
        </w:rPr>
        <w:t>90 – 200 cm</w:t>
      </w:r>
    </w:p>
    <w:p w14:paraId="11AB00DB" w14:textId="77777777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>มีล้อคู่หลัง เข็นเคลื่อนย้ายสะดวก</w:t>
      </w:r>
    </w:p>
    <w:p w14:paraId="7EC8F266" w14:textId="518F6210" w:rsid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 </w:t>
      </w:r>
      <w:r w:rsidRPr="0086629B">
        <w:rPr>
          <w:rFonts w:ascii="TH SarabunIT๙" w:hAnsi="TH SarabunIT๙" w:cs="TH SarabunIT๙"/>
          <w:sz w:val="32"/>
          <w:szCs w:val="32"/>
        </w:rPr>
        <w:t>1</w:t>
      </w:r>
      <w:r w:rsidRPr="0086629B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264577C2" w14:textId="13D21DAB" w:rsidR="002912B0" w:rsidRPr="0086629B" w:rsidRDefault="0086629B" w:rsidP="0086629B">
      <w:pPr>
        <w:pStyle w:val="ListParagraph"/>
        <w:numPr>
          <w:ilvl w:val="0"/>
          <w:numId w:val="1"/>
        </w:numPr>
        <w:ind w:left="851" w:hanging="567"/>
        <w:rPr>
          <w:rFonts w:ascii="TH SarabunIT๙" w:hAnsi="TH SarabunIT๙" w:cs="TH SarabunIT๙"/>
          <w:sz w:val="32"/>
          <w:szCs w:val="32"/>
        </w:rPr>
      </w:pPr>
      <w:r w:rsidRPr="0086629B">
        <w:rPr>
          <w:rFonts w:ascii="TH SarabunIT๙" w:hAnsi="TH SarabunIT๙" w:cs="TH SarabunIT๙"/>
          <w:sz w:val="32"/>
          <w:szCs w:val="32"/>
          <w:cs/>
        </w:rPr>
        <w:t>ผลิตภํณฑ์ของประเทศไต้หวัน</w:t>
      </w:r>
    </w:p>
    <w:sectPr w:rsidR="002912B0" w:rsidRPr="0086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47D"/>
    <w:multiLevelType w:val="hybridMultilevel"/>
    <w:tmpl w:val="1984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30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9B"/>
    <w:rsid w:val="002912B0"/>
    <w:rsid w:val="0086629B"/>
    <w:rsid w:val="00B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A7CD"/>
  <w15:chartTrackingRefBased/>
  <w15:docId w15:val="{E0EDA3A4-5E22-4851-922E-C125B552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Sirisantisakul</dc:creator>
  <cp:keywords/>
  <dc:description/>
  <cp:lastModifiedBy>Santi Sirisantisakul</cp:lastModifiedBy>
  <cp:revision>2</cp:revision>
  <dcterms:created xsi:type="dcterms:W3CDTF">2022-03-21T04:20:00Z</dcterms:created>
  <dcterms:modified xsi:type="dcterms:W3CDTF">2023-10-12T03:26:00Z</dcterms:modified>
</cp:coreProperties>
</file>